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8C" w:rsidRDefault="009A4A8C">
      <w:pPr>
        <w:widowControl w:val="0"/>
        <w:suppressAutoHyphens/>
        <w:spacing w:before="120" w:line="340" w:lineRule="exact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Constitution d’une société SARL</w:t>
      </w:r>
    </w:p>
    <w:p w:rsidR="009A4A8C" w:rsidRDefault="009A4A8C">
      <w:pPr>
        <w:widowControl w:val="0"/>
        <w:tabs>
          <w:tab w:val="left" w:pos="1420"/>
        </w:tabs>
        <w:suppressAutoHyphens/>
        <w:spacing w:before="120" w:line="34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Société : 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9A4A8C" w:rsidRDefault="009A4A8C">
      <w:pPr>
        <w:widowControl w:val="0"/>
        <w:suppressAutoHyphens/>
        <w:spacing w:before="120" w:line="34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Capital : </w:t>
      </w:r>
    </w:p>
    <w:p w:rsidR="009A4A8C" w:rsidRDefault="009A4A8C">
      <w:pPr>
        <w:pStyle w:val="Titre1"/>
        <w:suppressAutoHyphens/>
        <w:spacing w:before="120" w:line="340" w:lineRule="exact"/>
        <w:jc w:val="both"/>
        <w:rPr>
          <w:rFonts w:eastAsia="Arial Unicode MS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Siège social : </w:t>
      </w:r>
    </w:p>
    <w:p w:rsidR="009A4A8C" w:rsidRDefault="009A4A8C">
      <w:pPr>
        <w:widowControl w:val="0"/>
        <w:suppressAutoHyphens/>
        <w:spacing w:before="120" w:line="34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Matricule fiscal : </w:t>
      </w:r>
    </w:p>
    <w:p w:rsidR="009A4A8C" w:rsidRDefault="009A4A8C">
      <w:pPr>
        <w:widowControl w:val="0"/>
        <w:suppressAutoHyphens/>
        <w:spacing w:before="120"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Suivant acte sous seing privé enregistré ….………………………………………………………….... en date du …………………….., quittance n</w:t>
      </w:r>
      <w:r>
        <w:rPr>
          <w:rFonts w:ascii="Arial" w:hAnsi="Arial" w:cs="Arial"/>
          <w:sz w:val="22"/>
          <w:szCs w:val="22"/>
          <w:vertAlign w:val="superscript"/>
        </w:rPr>
        <w:t>°</w:t>
      </w:r>
      <w:r>
        <w:rPr>
          <w:rFonts w:ascii="Arial" w:hAnsi="Arial" w:cs="Arial"/>
          <w:sz w:val="22"/>
          <w:szCs w:val="22"/>
        </w:rPr>
        <w:t>………………………………..….….., enregistrement n° ………….……, dont deux exemplaires ont été déposés au greffe du tribunal de première instance de …………….…….. le ………………………………….……….., sous le numéro ………………………………….………………...</w:t>
      </w:r>
    </w:p>
    <w:p w:rsidR="009A4A8C" w:rsidRDefault="009A4A8C">
      <w:pPr>
        <w:widowControl w:val="0"/>
        <w:suppressAutoHyphens/>
        <w:spacing w:before="120"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a été constitué une société à responsabilité limitée :</w:t>
      </w:r>
    </w:p>
    <w:p w:rsidR="009A4A8C" w:rsidRDefault="009A4A8C">
      <w:pPr>
        <w:widowControl w:val="0"/>
        <w:suppressAutoHyphens/>
        <w:spacing w:before="120"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Dénomination : …………………………………………………….………………………………………………..</w:t>
      </w:r>
    </w:p>
    <w:p w:rsidR="009A4A8C" w:rsidRDefault="009A4A8C">
      <w:pPr>
        <w:widowControl w:val="0"/>
        <w:suppressAutoHyphens/>
        <w:spacing w:before="120"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Siège social : ………………………………………………………………………….……………………………..</w:t>
      </w:r>
    </w:p>
    <w:p w:rsidR="009A4A8C" w:rsidRDefault="009A4A8C">
      <w:pPr>
        <w:pStyle w:val="Corpsdetexte3"/>
        <w:widowControl w:val="0"/>
        <w:suppressAutoHyphens/>
        <w:spacing w:before="120" w:line="340" w:lineRule="exac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Capital social : </w:t>
      </w:r>
      <w:r>
        <w:rPr>
          <w:sz w:val="22"/>
          <w:szCs w:val="22"/>
        </w:rPr>
        <w:t>…………………………………………………………………………………………………….…...</w:t>
      </w:r>
    </w:p>
    <w:p w:rsidR="009A4A8C" w:rsidRDefault="009A4A8C">
      <w:pPr>
        <w:pStyle w:val="Corpsdetexte3"/>
        <w:widowControl w:val="0"/>
        <w:suppressAutoHyphens/>
        <w:spacing w:before="120" w:line="340" w:lineRule="exac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Objet social : </w:t>
      </w:r>
      <w:r>
        <w:rPr>
          <w:sz w:val="22"/>
          <w:szCs w:val="22"/>
        </w:rPr>
        <w:t>………………………………………………….………………………………………………………..</w:t>
      </w:r>
    </w:p>
    <w:p w:rsidR="009A4A8C" w:rsidRDefault="009A4A8C">
      <w:pPr>
        <w:pStyle w:val="Corpsdetexte3"/>
        <w:widowControl w:val="0"/>
        <w:suppressAutoHyphens/>
        <w:spacing w:before="120" w:line="340" w:lineRule="exac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Durée :  ………………………………………………………………..……………………………………………..</w:t>
      </w:r>
    </w:p>
    <w:p w:rsidR="009A4A8C" w:rsidRDefault="009A4A8C">
      <w:pPr>
        <w:widowControl w:val="0"/>
        <w:suppressAutoHyphens/>
        <w:spacing w:before="120"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Gérance : …………………………………………………………………………………………………………………………</w:t>
      </w:r>
    </w:p>
    <w:p w:rsidR="009A4A8C" w:rsidRDefault="009A4A8C">
      <w:pPr>
        <w:widowControl w:val="0"/>
        <w:suppressAutoHyphens/>
        <w:spacing w:before="120"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sectPr w:rsidR="009A4A8C">
      <w:pgSz w:w="11906" w:h="16838" w:code="9"/>
      <w:pgMar w:top="1134" w:right="851" w:bottom="2098" w:left="851" w:header="709" w:footer="1304" w:gutter="0"/>
      <w:cols w:space="510" w:equalWidth="0">
        <w:col w:w="1020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B3B" w:rsidRDefault="00513B3B">
      <w:r>
        <w:separator/>
      </w:r>
    </w:p>
  </w:endnote>
  <w:endnote w:type="continuationSeparator" w:id="0">
    <w:p w:rsidR="00513B3B" w:rsidRDefault="0051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Naskh News">
    <w:charset w:val="B2"/>
    <w:family w:val="auto"/>
    <w:pitch w:val="variable"/>
    <w:sig w:usb0="00006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B3B" w:rsidRDefault="00513B3B">
      <w:r>
        <w:separator/>
      </w:r>
    </w:p>
  </w:footnote>
  <w:footnote w:type="continuationSeparator" w:id="0">
    <w:p w:rsidR="00513B3B" w:rsidRDefault="00513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1" w:cryptProviderType="rsaAES" w:cryptAlgorithmClass="hash" w:cryptAlgorithmType="typeAny" w:cryptAlgorithmSid="14" w:cryptSpinCount="100000" w:hash="8fIvlLsCK0mVNrAi3HRa+fGP5GaysnpSqqm8z9r9nD5e/7/ljcYp2NUSSdOO6crWbVNbKFzg6WT9YBst3mfsNA==" w:salt="cMe202JPEllRjdFAaWDc2w=="/>
  <w:defaultTabStop w:val="709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06"/>
    <w:rsid w:val="003109EE"/>
    <w:rsid w:val="00513B3B"/>
    <w:rsid w:val="005613DD"/>
    <w:rsid w:val="0066619E"/>
    <w:rsid w:val="009A4A8C"/>
    <w:rsid w:val="00CD7706"/>
    <w:rsid w:val="00C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ABA46-E55C-4CAA-89E9-425B5ED5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widowControl w:val="0"/>
      <w:autoSpaceDE w:val="0"/>
      <w:autoSpaceDN w:val="0"/>
      <w:adjustRightInd w:val="0"/>
      <w:outlineLvl w:val="0"/>
    </w:pPr>
    <w:rPr>
      <w:rFonts w:ascii="Arial" w:hAnsi="Arial"/>
      <w:sz w:val="20"/>
    </w:rPr>
  </w:style>
  <w:style w:type="paragraph" w:styleId="Titre2">
    <w:name w:val="heading 2"/>
    <w:basedOn w:val="Normal"/>
    <w:next w:val="Normal"/>
    <w:qFormat/>
    <w:pPr>
      <w:keepNext/>
      <w:spacing w:line="480" w:lineRule="exact"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pPr>
      <w:widowControl w:val="0"/>
      <w:autoSpaceDE w:val="0"/>
      <w:autoSpaceDN w:val="0"/>
      <w:adjustRightInd w:val="0"/>
      <w:outlineLvl w:val="2"/>
    </w:pPr>
    <w:rPr>
      <w:rFonts w:ascii="Arial" w:hAnsi="Arial"/>
      <w:sz w:val="20"/>
    </w:rPr>
  </w:style>
  <w:style w:type="paragraph" w:styleId="Titre4">
    <w:name w:val="heading 4"/>
    <w:basedOn w:val="Normal"/>
    <w:next w:val="Normal"/>
    <w:qFormat/>
    <w:pPr>
      <w:keepNext/>
      <w:widowControl w:val="0"/>
      <w:tabs>
        <w:tab w:val="left" w:pos="62"/>
      </w:tabs>
      <w:suppressAutoHyphens/>
      <w:autoSpaceDE w:val="0"/>
      <w:autoSpaceDN w:val="0"/>
      <w:adjustRightInd w:val="0"/>
      <w:spacing w:line="320" w:lineRule="exact"/>
      <w:outlineLvl w:val="3"/>
    </w:pPr>
    <w:rPr>
      <w:rFonts w:ascii="Bookman Old Style" w:hAnsi="Bookman Old Style" w:cs="Arial"/>
      <w:color w:val="000000"/>
      <w:kern w:val="20"/>
      <w:sz w:val="28"/>
      <w:szCs w:val="28"/>
      <w:lang w:eastAsia="en-US"/>
    </w:rPr>
  </w:style>
  <w:style w:type="paragraph" w:styleId="Titre5">
    <w:name w:val="heading 5"/>
    <w:basedOn w:val="Normal"/>
    <w:next w:val="Normal"/>
    <w:qFormat/>
    <w:pPr>
      <w:keepNext/>
      <w:suppressAutoHyphens/>
      <w:spacing w:before="60" w:line="220" w:lineRule="exact"/>
      <w:jc w:val="both"/>
      <w:outlineLvl w:val="4"/>
    </w:pPr>
    <w:rPr>
      <w:rFonts w:ascii="Arial" w:hAnsi="Arial" w:cs="Arial"/>
      <w:b/>
      <w:bCs/>
      <w:kern w:val="20"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spacing w:before="60" w:line="220" w:lineRule="exact"/>
      <w:outlineLvl w:val="5"/>
    </w:pPr>
    <w:rPr>
      <w:rFonts w:ascii="Arial" w:hAnsi="Arial" w:cs="Arial"/>
      <w:b/>
      <w:bCs/>
      <w:sz w:val="18"/>
      <w:szCs w:val="18"/>
    </w:rPr>
  </w:style>
  <w:style w:type="paragraph" w:styleId="Titre7">
    <w:name w:val="heading 7"/>
    <w:basedOn w:val="Normal"/>
    <w:next w:val="Normal"/>
    <w:qFormat/>
    <w:pPr>
      <w:keepNext/>
      <w:tabs>
        <w:tab w:val="left" w:pos="746"/>
      </w:tabs>
      <w:suppressAutoHyphens/>
      <w:spacing w:before="120" w:line="220" w:lineRule="exact"/>
      <w:jc w:val="both"/>
      <w:outlineLvl w:val="6"/>
    </w:pPr>
    <w:rPr>
      <w:rFonts w:ascii="Arial" w:hAnsi="Arial" w:cs="Arial"/>
      <w:b/>
      <w:bCs/>
      <w:color w:val="000000"/>
      <w:sz w:val="18"/>
      <w:szCs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1">
    <w:name w:val="Styl1"/>
    <w:basedOn w:val="Normal"/>
    <w:next w:val="Normal"/>
    <w:pPr>
      <w:widowControl w:val="0"/>
      <w:pBdr>
        <w:top w:val="single" w:sz="8" w:space="1" w:color="auto"/>
        <w:left w:val="single" w:sz="8" w:space="0" w:color="auto"/>
        <w:bottom w:val="single" w:sz="8" w:space="3" w:color="auto"/>
        <w:right w:val="single" w:sz="8" w:space="0" w:color="auto"/>
      </w:pBdr>
      <w:suppressAutoHyphens/>
      <w:spacing w:line="360" w:lineRule="exact"/>
      <w:jc w:val="center"/>
    </w:pPr>
    <w:rPr>
      <w:rFonts w:ascii="Arial Black" w:hAnsi="Arial Black" w:cs="Traditional Arabic"/>
      <w:kern w:val="20"/>
      <w:sz w:val="20"/>
      <w:szCs w:val="20"/>
      <w:lang w:eastAsia="en-US"/>
    </w:rPr>
  </w:style>
  <w:style w:type="paragraph" w:styleId="Titre">
    <w:name w:val="Title"/>
    <w:basedOn w:val="Normal"/>
    <w:qFormat/>
    <w:pPr>
      <w:widowControl w:val="0"/>
      <w:suppressAutoHyphens/>
      <w:spacing w:before="60" w:line="360" w:lineRule="exact"/>
      <w:ind w:firstLine="284"/>
      <w:jc w:val="center"/>
      <w:outlineLvl w:val="0"/>
    </w:pPr>
    <w:rPr>
      <w:rFonts w:ascii="Arial" w:hAnsi="Arial" w:cs="Traditional Arabic"/>
      <w:b/>
      <w:bCs/>
      <w:kern w:val="20"/>
      <w:sz w:val="32"/>
      <w:szCs w:val="20"/>
      <w:lang w:eastAsia="en-US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2">
    <w:name w:val="Body Text 2"/>
    <w:basedOn w:val="Normal"/>
    <w:semiHidden/>
    <w:pPr>
      <w:widowControl w:val="0"/>
      <w:suppressAutoHyphens/>
      <w:spacing w:before="60" w:line="220" w:lineRule="exact"/>
      <w:jc w:val="lowKashida"/>
    </w:pPr>
    <w:rPr>
      <w:rFonts w:ascii="Arial" w:hAnsi="Arial" w:cs="Traditional Arabic"/>
      <w:sz w:val="18"/>
      <w:szCs w:val="20"/>
      <w:lang w:eastAsia="en-US"/>
    </w:rPr>
  </w:style>
  <w:style w:type="paragraph" w:customStyle="1" w:styleId="Styl2">
    <w:name w:val="Styl2"/>
    <w:basedOn w:val="Normal"/>
    <w:pPr>
      <w:widowControl w:val="0"/>
      <w:suppressAutoHyphens/>
      <w:spacing w:line="360" w:lineRule="exact"/>
    </w:pPr>
    <w:rPr>
      <w:rFonts w:ascii="Arial" w:hAnsi="Arial" w:cs="Traditional Arabic"/>
      <w:sz w:val="20"/>
      <w:szCs w:val="20"/>
      <w:lang w:eastAsia="en-US"/>
    </w:rPr>
  </w:style>
  <w:style w:type="paragraph" w:styleId="Corpsdetexte">
    <w:name w:val="Body Text"/>
    <w:basedOn w:val="Normal"/>
    <w:semiHidden/>
    <w:pPr>
      <w:spacing w:before="60" w:line="320" w:lineRule="exact"/>
    </w:pPr>
    <w:rPr>
      <w:rFonts w:ascii="Bookman Old Style" w:hAnsi="Bookman Old Style" w:cs="Arial"/>
      <w:color w:val="000000"/>
      <w:kern w:val="20"/>
      <w:sz w:val="26"/>
      <w:szCs w:val="26"/>
    </w:rPr>
  </w:style>
  <w:style w:type="paragraph" w:styleId="Corpsdetexte3">
    <w:name w:val="Body Text 3"/>
    <w:basedOn w:val="Normal"/>
    <w:semiHidden/>
    <w:pPr>
      <w:spacing w:before="60" w:line="220" w:lineRule="exact"/>
      <w:jc w:val="both"/>
    </w:pPr>
    <w:rPr>
      <w:rFonts w:ascii="Arial" w:hAnsi="Arial" w:cs="Arial"/>
      <w:spacing w:val="-4"/>
      <w:sz w:val="18"/>
      <w:szCs w:val="18"/>
    </w:rPr>
  </w:style>
  <w:style w:type="paragraph" w:styleId="Retraitcorpsdetexte">
    <w:name w:val="Body Text Indent"/>
    <w:basedOn w:val="Normal"/>
    <w:semiHidden/>
    <w:pPr>
      <w:widowControl w:val="0"/>
      <w:suppressAutoHyphens/>
      <w:spacing w:before="60" w:line="220" w:lineRule="atLeast"/>
      <w:ind w:firstLine="284"/>
      <w:jc w:val="both"/>
    </w:pPr>
    <w:rPr>
      <w:rFonts w:ascii="Arial" w:hAnsi="Arial" w:cs="Arial"/>
      <w:kern w:val="20"/>
      <w:sz w:val="18"/>
      <w:szCs w:val="18"/>
      <w:lang w:eastAsia="en-US"/>
    </w:rPr>
  </w:style>
  <w:style w:type="paragraph" w:customStyle="1" w:styleId="Styl5">
    <w:name w:val="Styl5"/>
    <w:basedOn w:val="Normal"/>
    <w:next w:val="Lgende"/>
    <w:pPr>
      <w:widowControl w:val="0"/>
      <w:suppressAutoHyphens/>
      <w:spacing w:before="60" w:line="220" w:lineRule="atLeast"/>
      <w:ind w:firstLine="284"/>
      <w:jc w:val="lowKashida"/>
    </w:pPr>
    <w:rPr>
      <w:rFonts w:ascii="Arial" w:hAnsi="Arial" w:cs="Naskh News"/>
      <w:kern w:val="20"/>
      <w:sz w:val="18"/>
      <w:szCs w:val="20"/>
      <w:lang w:eastAsia="en-US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Styl4">
    <w:name w:val="Styl4"/>
    <w:basedOn w:val="Normal"/>
    <w:next w:val="Styl5"/>
    <w:pPr>
      <w:widowControl w:val="0"/>
      <w:suppressAutoHyphens/>
      <w:spacing w:before="60" w:line="220" w:lineRule="atLeast"/>
      <w:jc w:val="center"/>
    </w:pPr>
    <w:rPr>
      <w:rFonts w:ascii="Arial" w:hAnsi="Arial" w:cs="Traditional Arabic"/>
      <w:kern w:val="20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723</Characters>
  <Application>Microsoft Office Word</Application>
  <DocSecurity>8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Annonces Légales, Réglementaires et Judiciaires</vt:lpstr>
    </vt:vector>
  </TitlesOfParts>
  <Company>IORT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Annonces Légales, Réglementaires et Judiciaires</dc:title>
  <dc:subject/>
  <dc:creator>Hafedh tayari</dc:creator>
  <cp:keywords/>
  <cp:lastModifiedBy>Sofien BEN HADJ</cp:lastModifiedBy>
  <cp:revision>1</cp:revision>
  <cp:lastPrinted>2008-06-18T14:16:00Z</cp:lastPrinted>
  <dcterms:created xsi:type="dcterms:W3CDTF">2022-03-10T10:58:00Z</dcterms:created>
  <dcterms:modified xsi:type="dcterms:W3CDTF">2022-03-10T10:58:00Z</dcterms:modified>
</cp:coreProperties>
</file>